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A807E" w14:textId="309E2129" w:rsidR="000B498D" w:rsidRPr="009A11F2" w:rsidRDefault="005C2676" w:rsidP="009A11F2">
      <w:pPr>
        <w:rPr>
          <w:rFonts w:ascii="Open Sans Semibold" w:hAnsi="Open Sans Semibold" w:cs="Open Sans Semibold"/>
          <w:sz w:val="28"/>
        </w:rPr>
      </w:pPr>
      <w:r w:rsidRPr="005C2676">
        <w:rPr>
          <w:rFonts w:ascii="Open Sans Semibold" w:hAnsi="Open Sans Semibold" w:cs="Open Sans Semibold"/>
          <w:sz w:val="28"/>
        </w:rPr>
        <w:t>Creating a plan for managing cognitive impairment</w:t>
      </w:r>
    </w:p>
    <w:p w14:paraId="1125AF64" w14:textId="39F0C2D4" w:rsidR="00D76EE8" w:rsidRDefault="005E0E92" w:rsidP="00B15F44">
      <w:r>
        <w:t xml:space="preserve">What should you do to prevent the harmful impacts of cognitive </w:t>
      </w:r>
      <w:r w:rsidR="00376D10">
        <w:t>impairment on a family member or friend?</w:t>
      </w:r>
    </w:p>
    <w:p w14:paraId="51139521" w14:textId="600DEB21" w:rsidR="006F031E" w:rsidRPr="007B3E4F" w:rsidRDefault="00C46F66" w:rsidP="007B3E4F">
      <w:r>
        <w:rPr>
          <w:rFonts w:eastAsia="Times New Roman" w:cs="Open Sans"/>
          <w:color w:val="000000"/>
        </w:rPr>
        <w:t xml:space="preserve">In this short video, </w:t>
      </w:r>
      <w:hyperlink r:id="rId5" w:history="1">
        <w:r w:rsidRPr="00C56271">
          <w:rPr>
            <w:rStyle w:val="Hyperlink"/>
            <w:rFonts w:eastAsia="Times New Roman" w:cs="Open Sans"/>
          </w:rPr>
          <w:t>https://vimeo.com/299646568</w:t>
        </w:r>
      </w:hyperlink>
      <w:r>
        <w:rPr>
          <w:rFonts w:eastAsia="Times New Roman" w:cs="Open Sans"/>
          <w:color w:val="000000"/>
        </w:rPr>
        <w:t xml:space="preserve"> Dr Anthony Weiner, MD, Director of Outpatient Geriatric Psychiatry at the Massachusetts General Hospital offers</w:t>
      </w:r>
      <w:r>
        <w:rPr>
          <w:rFonts w:eastAsia="Times New Roman" w:cs="Open Sans"/>
          <w:color w:val="000000"/>
        </w:rPr>
        <w:t xml:space="preserve"> his </w:t>
      </w:r>
      <w:r w:rsidR="00B15F44">
        <w:t>specific recommendation</w:t>
      </w:r>
      <w:r w:rsidR="008F6BBF">
        <w:t>s</w:t>
      </w:r>
      <w:r w:rsidR="00B15F44">
        <w:t xml:space="preserve"> for manag</w:t>
      </w:r>
      <w:r w:rsidR="008F6BBF">
        <w:t>ing</w:t>
      </w:r>
      <w:r w:rsidR="00B15F44">
        <w:t xml:space="preserve"> an older family member</w:t>
      </w:r>
      <w:r w:rsidR="008D0D4C">
        <w:t xml:space="preserve"> with cognitive impairment</w:t>
      </w:r>
      <w:r w:rsidR="00B15F44">
        <w:t xml:space="preserve">. Many of these steps should be taken BEFORE </w:t>
      </w:r>
      <w:r w:rsidR="008D0D4C">
        <w:t>the family member</w:t>
      </w:r>
      <w:r w:rsidR="00B15F44">
        <w:t xml:space="preserve"> </w:t>
      </w:r>
      <w:r w:rsidR="008D0D4C">
        <w:t>experiences major</w:t>
      </w:r>
      <w:r w:rsidR="00B15F44">
        <w:t xml:space="preserve"> issues. This way you</w:t>
      </w:r>
      <w:r w:rsidR="00376D10">
        <w:t xml:space="preserve"> </w:t>
      </w:r>
      <w:r w:rsidR="00B15F44">
        <w:t xml:space="preserve">will be prepared </w:t>
      </w:r>
      <w:proofErr w:type="gramStart"/>
      <w:r w:rsidR="00B15F44">
        <w:t>if and when</w:t>
      </w:r>
      <w:proofErr w:type="gramEnd"/>
      <w:r w:rsidR="00B15F44">
        <w:t xml:space="preserve"> physical, cognitive, or behavioral changes start to impair financial decision-making.</w:t>
      </w:r>
      <w:bookmarkStart w:id="0" w:name="_GoBack"/>
      <w:bookmarkEnd w:id="0"/>
    </w:p>
    <w:sectPr w:rsidR="006F031E" w:rsidRPr="007B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2C96"/>
    <w:multiLevelType w:val="multilevel"/>
    <w:tmpl w:val="577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A2DCE"/>
    <w:multiLevelType w:val="multilevel"/>
    <w:tmpl w:val="E30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E"/>
    <w:rsid w:val="000565ED"/>
    <w:rsid w:val="0007718E"/>
    <w:rsid w:val="00094FAE"/>
    <w:rsid w:val="000B498D"/>
    <w:rsid w:val="000F766D"/>
    <w:rsid w:val="001154BD"/>
    <w:rsid w:val="00124391"/>
    <w:rsid w:val="00143570"/>
    <w:rsid w:val="001B2258"/>
    <w:rsid w:val="001E787F"/>
    <w:rsid w:val="00250B4E"/>
    <w:rsid w:val="002548AC"/>
    <w:rsid w:val="002A17E6"/>
    <w:rsid w:val="002E2470"/>
    <w:rsid w:val="002E3D58"/>
    <w:rsid w:val="00346DE2"/>
    <w:rsid w:val="003475B9"/>
    <w:rsid w:val="0037339E"/>
    <w:rsid w:val="00376D10"/>
    <w:rsid w:val="003A2296"/>
    <w:rsid w:val="003A4125"/>
    <w:rsid w:val="003D5E52"/>
    <w:rsid w:val="004173E2"/>
    <w:rsid w:val="00453255"/>
    <w:rsid w:val="004A6B34"/>
    <w:rsid w:val="005B7456"/>
    <w:rsid w:val="005C2676"/>
    <w:rsid w:val="005E0E92"/>
    <w:rsid w:val="00643BF0"/>
    <w:rsid w:val="00652610"/>
    <w:rsid w:val="00666D97"/>
    <w:rsid w:val="006932F8"/>
    <w:rsid w:val="006F031E"/>
    <w:rsid w:val="00750F55"/>
    <w:rsid w:val="00771469"/>
    <w:rsid w:val="007B3E4F"/>
    <w:rsid w:val="0082188D"/>
    <w:rsid w:val="008A2FED"/>
    <w:rsid w:val="008D0D4C"/>
    <w:rsid w:val="008F6BBF"/>
    <w:rsid w:val="00900ABF"/>
    <w:rsid w:val="00916212"/>
    <w:rsid w:val="00991832"/>
    <w:rsid w:val="009A11F2"/>
    <w:rsid w:val="009F0A66"/>
    <w:rsid w:val="00A15B5C"/>
    <w:rsid w:val="00A8666D"/>
    <w:rsid w:val="00AB3145"/>
    <w:rsid w:val="00AE7461"/>
    <w:rsid w:val="00B15F44"/>
    <w:rsid w:val="00B350D8"/>
    <w:rsid w:val="00B86EB3"/>
    <w:rsid w:val="00C1396A"/>
    <w:rsid w:val="00C27CC0"/>
    <w:rsid w:val="00C46F66"/>
    <w:rsid w:val="00CA5765"/>
    <w:rsid w:val="00D00105"/>
    <w:rsid w:val="00D339CF"/>
    <w:rsid w:val="00D353F2"/>
    <w:rsid w:val="00D76EE8"/>
    <w:rsid w:val="00D91C1A"/>
    <w:rsid w:val="00DF2FBD"/>
    <w:rsid w:val="00DF3E1F"/>
    <w:rsid w:val="00EB6E4C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AA4"/>
  <w15:chartTrackingRefBased/>
  <w15:docId w15:val="{94E2FC96-256E-4339-BA84-688AA51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61"/>
    <w:rPr>
      <w:rFonts w:ascii="Open Sans" w:hAnsi="Open Sans"/>
    </w:rPr>
  </w:style>
  <w:style w:type="paragraph" w:styleId="Heading2">
    <w:name w:val="heading 2"/>
    <w:basedOn w:val="Normal"/>
    <w:link w:val="Heading2Char"/>
    <w:uiPriority w:val="9"/>
    <w:qFormat/>
    <w:rsid w:val="0007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7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7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2996465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heye</dc:creator>
  <cp:keywords/>
  <dc:description/>
  <cp:lastModifiedBy>Christopher Heye</cp:lastModifiedBy>
  <cp:revision>12</cp:revision>
  <dcterms:created xsi:type="dcterms:W3CDTF">2018-11-29T14:41:00Z</dcterms:created>
  <dcterms:modified xsi:type="dcterms:W3CDTF">2018-11-29T14:47:00Z</dcterms:modified>
</cp:coreProperties>
</file>